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451" w:rsidRDefault="004E5451" w:rsidP="00C5442F">
      <w:pPr>
        <w:pStyle w:val="Overskrift3"/>
      </w:pPr>
      <w:r>
        <w:t xml:space="preserve">Rutine for </w:t>
      </w:r>
      <w:r w:rsidR="00C5442F">
        <w:t>behandling av avfall på friområde</w:t>
      </w:r>
      <w:r w:rsidR="00822F79">
        <w:t xml:space="preserve"> </w:t>
      </w:r>
    </w:p>
    <w:p w:rsidR="00C5442F" w:rsidRPr="00C5442F" w:rsidRDefault="00C5442F" w:rsidP="00C5442F">
      <w:pPr>
        <w:rPr>
          <w:lang w:eastAsia="nb-NO"/>
        </w:rPr>
      </w:pPr>
    </w:p>
    <w:p w:rsidR="004E5451" w:rsidRDefault="004E5451" w:rsidP="00822F79">
      <w:pPr>
        <w:pStyle w:val="Listeavsnitt"/>
        <w:ind w:left="0"/>
        <w:jc w:val="center"/>
      </w:pPr>
      <w:r>
        <w:t>Helse, Miljø og Sikkerhet skal alltid stå i fokus i Neskollen velforening.</w:t>
      </w:r>
    </w:p>
    <w:p w:rsidR="00822F79" w:rsidRDefault="00822F79" w:rsidP="004E5451">
      <w:pPr>
        <w:pStyle w:val="Listeavsnitt"/>
        <w:ind w:left="0"/>
      </w:pPr>
    </w:p>
    <w:p w:rsidR="004406A7" w:rsidRDefault="00822F79" w:rsidP="004406A7">
      <w:pPr>
        <w:pStyle w:val="Listeavsnitt"/>
        <w:ind w:left="0"/>
        <w:rPr>
          <w:b/>
        </w:rPr>
      </w:pPr>
      <w:r w:rsidRPr="00306AE4">
        <w:rPr>
          <w:b/>
        </w:rPr>
        <w:t>Hensikt:</w:t>
      </w:r>
    </w:p>
    <w:p w:rsidR="00822F79" w:rsidRPr="004406A7" w:rsidRDefault="004406A7" w:rsidP="004406A7">
      <w:pPr>
        <w:pStyle w:val="Listeavsnitt"/>
        <w:ind w:left="0"/>
      </w:pPr>
      <w:r>
        <w:t xml:space="preserve">Neskollen Velforening er </w:t>
      </w:r>
      <w:r w:rsidRPr="004406A7">
        <w:t>omfattet av forurensningslovens forbud mot forsøpling</w:t>
      </w:r>
      <w:r>
        <w:t>.</w:t>
      </w:r>
      <w:r w:rsidRPr="004406A7">
        <w:t xml:space="preserve"> Dette betyr at ingen må tømme, etterlate, oppbevare eller transportere avfall slik at det kan virke skjemmende eller være til skade eller ulempe for miljøet. </w:t>
      </w:r>
      <w:r>
        <w:t>Velforeningen</w:t>
      </w:r>
      <w:r w:rsidRPr="004406A7">
        <w:t xml:space="preserve"> er dermed forpliktet til å ta hånd om avfallet på en forsvarlig måte. </w:t>
      </w:r>
      <w:r>
        <w:t>Neskollen Velforening</w:t>
      </w:r>
      <w:r w:rsidRPr="004406A7">
        <w:t xml:space="preserve"> er også omfattet av forurensningslovens underliggende forskrift om sortering, oppbevaring og levering til gjenvinning</w:t>
      </w:r>
    </w:p>
    <w:p w:rsidR="004406A7" w:rsidRDefault="004406A7" w:rsidP="004E5451">
      <w:pPr>
        <w:pStyle w:val="Listeavsnitt"/>
        <w:ind w:left="0"/>
        <w:rPr>
          <w:b/>
        </w:rPr>
      </w:pPr>
    </w:p>
    <w:p w:rsidR="00306AE4" w:rsidRDefault="00306AE4" w:rsidP="004E5451">
      <w:pPr>
        <w:pStyle w:val="Listeavsnitt"/>
        <w:ind w:left="0"/>
        <w:rPr>
          <w:b/>
        </w:rPr>
      </w:pPr>
      <w:r>
        <w:rPr>
          <w:b/>
        </w:rPr>
        <w:t>A</w:t>
      </w:r>
      <w:r w:rsidR="004E5451" w:rsidRPr="004E5451">
        <w:rPr>
          <w:b/>
        </w:rPr>
        <w:t>nsvar</w:t>
      </w:r>
      <w:r>
        <w:rPr>
          <w:b/>
        </w:rPr>
        <w:t>:</w:t>
      </w:r>
    </w:p>
    <w:p w:rsidR="00306AE4" w:rsidRPr="00306AE4" w:rsidRDefault="00306AE4" w:rsidP="004E5451">
      <w:pPr>
        <w:pStyle w:val="Listeavsnitt"/>
        <w:ind w:left="0"/>
      </w:pPr>
      <w:r w:rsidRPr="00306AE4">
        <w:t xml:space="preserve">Neskollen velforening har ansvar for at vellets </w:t>
      </w:r>
      <w:r w:rsidR="004406A7">
        <w:t>sine friområder</w:t>
      </w:r>
      <w:r w:rsidRPr="00306AE4">
        <w:t xml:space="preserve"> er i forskriftmessig stand. Dette gjøres ved at </w:t>
      </w:r>
      <w:r w:rsidR="00C5442F">
        <w:t>friområdene holdes rene for søppel.</w:t>
      </w:r>
      <w:r w:rsidRPr="00306AE4">
        <w:t xml:space="preserve"> Kontrollen kan gjøres av vellet, eller av andre som er bemyndiget av Neskollen velforening. </w:t>
      </w:r>
    </w:p>
    <w:p w:rsidR="00306AE4" w:rsidRDefault="00306AE4" w:rsidP="004E5451">
      <w:pPr>
        <w:pStyle w:val="Listeavsnitt"/>
        <w:ind w:left="0"/>
        <w:rPr>
          <w:b/>
        </w:rPr>
      </w:pPr>
    </w:p>
    <w:p w:rsidR="004E5451" w:rsidRDefault="004E5451" w:rsidP="004E5451">
      <w:pPr>
        <w:pStyle w:val="Listeavsnitt"/>
        <w:ind w:left="0"/>
      </w:pPr>
    </w:p>
    <w:p w:rsidR="004E5451" w:rsidRDefault="004E5451" w:rsidP="004E5451">
      <w:pPr>
        <w:pStyle w:val="Listeavsnitt"/>
        <w:ind w:left="0"/>
        <w:rPr>
          <w:b/>
        </w:rPr>
      </w:pPr>
      <w:r w:rsidRPr="004E5451">
        <w:rPr>
          <w:b/>
        </w:rPr>
        <w:t>Utførelse</w:t>
      </w:r>
      <w:r w:rsidR="00306AE4">
        <w:rPr>
          <w:b/>
        </w:rPr>
        <w:t>:</w:t>
      </w:r>
    </w:p>
    <w:p w:rsidR="009568AD" w:rsidRDefault="009568AD" w:rsidP="009568AD">
      <w:pPr>
        <w:numPr>
          <w:ilvl w:val="0"/>
          <w:numId w:val="4"/>
        </w:numPr>
        <w:tabs>
          <w:tab w:val="left" w:pos="544"/>
          <w:tab w:val="left" w:pos="1394"/>
          <w:tab w:val="left" w:pos="2245"/>
          <w:tab w:val="left" w:pos="3095"/>
          <w:tab w:val="left" w:pos="3945"/>
          <w:tab w:val="left" w:pos="4796"/>
          <w:tab w:val="left" w:pos="5646"/>
          <w:tab w:val="left" w:pos="6497"/>
          <w:tab w:val="left" w:pos="7347"/>
          <w:tab w:val="left" w:pos="8197"/>
          <w:tab w:val="left" w:pos="9048"/>
        </w:tabs>
        <w:autoSpaceDE w:val="0"/>
        <w:autoSpaceDN w:val="0"/>
        <w:adjustRightInd w:val="0"/>
        <w:spacing w:before="120" w:after="0" w:line="240" w:lineRule="auto"/>
        <w:ind w:left="357" w:hanging="357"/>
        <w:rPr>
          <w:color w:val="000000"/>
        </w:rPr>
      </w:pPr>
      <w:r>
        <w:rPr>
          <w:color w:val="000000"/>
        </w:rPr>
        <w:t>Avfall skal tas hånd om slik at det blir minst mulig til skade og ulempe. Avfall skal gjenvinnes der dette ut fra en avveining av miljøhensyn, ressurshensyn og økonomiske forhold er berettiget.</w:t>
      </w:r>
    </w:p>
    <w:p w:rsidR="009568AD" w:rsidRPr="003C747D" w:rsidRDefault="009568AD" w:rsidP="003C747D">
      <w:pPr>
        <w:autoSpaceDE w:val="0"/>
        <w:autoSpaceDN w:val="0"/>
        <w:adjustRightInd w:val="0"/>
        <w:spacing w:before="120" w:after="0" w:line="240" w:lineRule="auto"/>
        <w:ind w:left="357"/>
        <w:rPr>
          <w:color w:val="000000"/>
        </w:rPr>
      </w:pPr>
      <w:bookmarkStart w:id="0" w:name="_GoBack"/>
      <w:bookmarkEnd w:id="0"/>
    </w:p>
    <w:p w:rsidR="009568AD" w:rsidRDefault="009568AD" w:rsidP="004E5451">
      <w:pPr>
        <w:pStyle w:val="Listeavsnitt"/>
        <w:ind w:left="0"/>
        <w:rPr>
          <w:b/>
        </w:rPr>
      </w:pPr>
    </w:p>
    <w:p w:rsidR="00C5442F" w:rsidRDefault="00C5442F" w:rsidP="002B718C">
      <w:pPr>
        <w:pStyle w:val="Listeavsnitt"/>
        <w:ind w:left="0"/>
        <w:jc w:val="center"/>
        <w:rPr>
          <w:b/>
          <w:sz w:val="28"/>
        </w:rPr>
      </w:pPr>
    </w:p>
    <w:p w:rsidR="001D72F3" w:rsidRDefault="001D72F3" w:rsidP="00C5442F">
      <w:pPr>
        <w:pStyle w:val="Listeavsnitt"/>
        <w:ind w:left="0"/>
        <w:jc w:val="center"/>
        <w:rPr>
          <w:rFonts w:ascii="Arial" w:hAnsi="Arial" w:cs="Arial"/>
          <w:b/>
          <w:bCs/>
          <w:color w:val="000000"/>
          <w:sz w:val="48"/>
          <w:szCs w:val="23"/>
        </w:rPr>
      </w:pPr>
    </w:p>
    <w:sectPr w:rsidR="001D72F3" w:rsidSect="00A35EB6">
      <w:headerReference w:type="default" r:id="rId8"/>
      <w:footerReference w:type="default" r:id="rId9"/>
      <w:pgSz w:w="11906" w:h="16838"/>
      <w:pgMar w:top="4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F53" w:rsidRDefault="009E5F53" w:rsidP="00345373">
      <w:pPr>
        <w:spacing w:after="0" w:line="240" w:lineRule="auto"/>
      </w:pPr>
      <w:r>
        <w:separator/>
      </w:r>
    </w:p>
  </w:endnote>
  <w:endnote w:type="continuationSeparator" w:id="0">
    <w:p w:rsidR="009E5F53" w:rsidRDefault="009E5F53" w:rsidP="00345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5158248"/>
      <w:docPartObj>
        <w:docPartGallery w:val="Page Numbers (Bottom of Page)"/>
        <w:docPartUnique/>
      </w:docPartObj>
    </w:sdtPr>
    <w:sdtEndPr/>
    <w:sdtContent>
      <w:p w:rsidR="00103289" w:rsidRDefault="00103289">
        <w:pPr>
          <w:pStyle w:val="Bunntekst"/>
          <w:jc w:val="right"/>
        </w:pPr>
        <w:r>
          <w:fldChar w:fldCharType="begin"/>
        </w:r>
        <w:r>
          <w:instrText>PAGE   \* MERGEFORMAT</w:instrText>
        </w:r>
        <w:r>
          <w:fldChar w:fldCharType="separate"/>
        </w:r>
        <w:r w:rsidR="003C747D">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F53" w:rsidRDefault="009E5F53" w:rsidP="00345373">
      <w:pPr>
        <w:spacing w:after="0" w:line="240" w:lineRule="auto"/>
      </w:pPr>
      <w:r>
        <w:separator/>
      </w:r>
    </w:p>
  </w:footnote>
  <w:footnote w:type="continuationSeparator" w:id="0">
    <w:p w:rsidR="009E5F53" w:rsidRDefault="009E5F53" w:rsidP="00345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enett"/>
      <w:tblW w:w="0" w:type="auto"/>
      <w:tblInd w:w="-572" w:type="dxa"/>
      <w:tblLook w:val="04A0" w:firstRow="1" w:lastRow="0" w:firstColumn="1" w:lastColumn="0" w:noHBand="0" w:noVBand="1"/>
    </w:tblPr>
    <w:tblGrid>
      <w:gridCol w:w="3828"/>
      <w:gridCol w:w="5806"/>
    </w:tblGrid>
    <w:tr w:rsidR="00561046" w:rsidTr="00F274FD">
      <w:tc>
        <w:tcPr>
          <w:tcW w:w="3828" w:type="dxa"/>
        </w:tcPr>
        <w:p w:rsidR="004E5451" w:rsidRDefault="00F274FD" w:rsidP="004E5451">
          <w:pPr>
            <w:pStyle w:val="Topptekst"/>
          </w:pPr>
          <w:r>
            <w:rPr>
              <w:b/>
              <w:noProof/>
              <w:lang w:eastAsia="nb-NO"/>
            </w:rPr>
            <w:drawing>
              <wp:inline distT="0" distB="0" distL="0" distR="0" wp14:anchorId="178C3CFE" wp14:editId="7A0CA6C0">
                <wp:extent cx="899160" cy="787835"/>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skollen.jpg"/>
                        <pic:cNvPicPr/>
                      </pic:nvPicPr>
                      <pic:blipFill>
                        <a:blip r:embed="rId1">
                          <a:extLst>
                            <a:ext uri="{28A0092B-C50C-407E-A947-70E740481C1C}">
                              <a14:useLocalDpi xmlns:a14="http://schemas.microsoft.com/office/drawing/2010/main" val="0"/>
                            </a:ext>
                          </a:extLst>
                        </a:blip>
                        <a:stretch>
                          <a:fillRect/>
                        </a:stretch>
                      </pic:blipFill>
                      <pic:spPr>
                        <a:xfrm>
                          <a:off x="0" y="0"/>
                          <a:ext cx="923037" cy="808756"/>
                        </a:xfrm>
                        <a:prstGeom prst="rect">
                          <a:avLst/>
                        </a:prstGeom>
                      </pic:spPr>
                    </pic:pic>
                  </a:graphicData>
                </a:graphic>
              </wp:inline>
            </w:drawing>
          </w:r>
        </w:p>
      </w:tc>
      <w:tc>
        <w:tcPr>
          <w:tcW w:w="5806" w:type="dxa"/>
        </w:tcPr>
        <w:p w:rsidR="00561046" w:rsidRDefault="00561046">
          <w:pPr>
            <w:pStyle w:val="Topptekst"/>
          </w:pPr>
        </w:p>
        <w:p w:rsidR="00561046" w:rsidRPr="00F274FD" w:rsidRDefault="00306AE4" w:rsidP="00B915B0">
          <w:pPr>
            <w:rPr>
              <w:b/>
              <w:sz w:val="28"/>
            </w:rPr>
          </w:pPr>
          <w:r>
            <w:rPr>
              <w:b/>
              <w:sz w:val="28"/>
            </w:rPr>
            <w:t xml:space="preserve">Rutine for </w:t>
          </w:r>
          <w:r w:rsidR="00C5442F">
            <w:rPr>
              <w:b/>
              <w:sz w:val="28"/>
            </w:rPr>
            <w:t>behandling av avfall på friområde</w:t>
          </w:r>
        </w:p>
        <w:p w:rsidR="00B915B0" w:rsidRDefault="00B915B0" w:rsidP="00B915B0">
          <w:r>
            <w:t xml:space="preserve">GODKJENT: </w:t>
          </w:r>
          <w:r w:rsidR="0040694D">
            <w:t>09.02.2016</w:t>
          </w:r>
        </w:p>
        <w:p w:rsidR="00F274FD" w:rsidRPr="00561046" w:rsidRDefault="00F274FD" w:rsidP="00B915B0">
          <w:proofErr w:type="spellStart"/>
          <w:r>
            <w:t>Versjonsnr</w:t>
          </w:r>
          <w:proofErr w:type="spellEnd"/>
          <w:r>
            <w:t>: 001</w:t>
          </w:r>
        </w:p>
      </w:tc>
    </w:tr>
    <w:tr w:rsidR="00561046" w:rsidTr="00F274FD">
      <w:tc>
        <w:tcPr>
          <w:tcW w:w="3828" w:type="dxa"/>
        </w:tcPr>
        <w:p w:rsidR="00561046" w:rsidRDefault="00F274FD">
          <w:pPr>
            <w:pStyle w:val="Topptekst"/>
          </w:pPr>
          <w:r>
            <w:t>Internkontroll for Neskollen Velforening</w:t>
          </w:r>
        </w:p>
      </w:tc>
      <w:tc>
        <w:tcPr>
          <w:tcW w:w="5806" w:type="dxa"/>
        </w:tcPr>
        <w:p w:rsidR="00561046" w:rsidRDefault="00F274FD">
          <w:pPr>
            <w:pStyle w:val="Topptekst"/>
          </w:pPr>
          <w:r>
            <w:t>Sist revidert</w:t>
          </w:r>
          <w:r w:rsidR="00B915B0">
            <w:t>:</w:t>
          </w:r>
          <w:r w:rsidR="0040694D">
            <w:t xml:space="preserve"> 02</w:t>
          </w:r>
          <w:r w:rsidR="00C52C20">
            <w:t>.02.2016</w:t>
          </w:r>
          <w:r w:rsidR="004E5451">
            <w:t xml:space="preserve"> av SEK</w:t>
          </w:r>
        </w:p>
      </w:tc>
    </w:tr>
  </w:tbl>
  <w:p w:rsidR="00345373" w:rsidRDefault="0034537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FF45CD"/>
    <w:multiLevelType w:val="hybridMultilevel"/>
    <w:tmpl w:val="0568AA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27E24411"/>
    <w:multiLevelType w:val="hybridMultilevel"/>
    <w:tmpl w:val="4D10CEF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5B1335CF"/>
    <w:multiLevelType w:val="hybridMultilevel"/>
    <w:tmpl w:val="744CE51C"/>
    <w:lvl w:ilvl="0" w:tplc="0A6E9706">
      <w:start w:val="1"/>
      <w:numFmt w:val="bullet"/>
      <w:lvlText w:val=""/>
      <w:lvlJc w:val="left"/>
      <w:pPr>
        <w:ind w:left="1068" w:hanging="360"/>
      </w:pPr>
      <w:rPr>
        <w:rFonts w:ascii="Symbol" w:hAnsi="Symbol" w:hint="default"/>
        <w:sz w:val="36"/>
      </w:rPr>
    </w:lvl>
    <w:lvl w:ilvl="1" w:tplc="04140003" w:tentative="1">
      <w:start w:val="1"/>
      <w:numFmt w:val="bullet"/>
      <w:lvlText w:val="o"/>
      <w:lvlJc w:val="left"/>
      <w:pPr>
        <w:ind w:left="1428" w:hanging="360"/>
      </w:pPr>
      <w:rPr>
        <w:rFonts w:ascii="Courier New" w:hAnsi="Courier New" w:cs="Courier New" w:hint="default"/>
      </w:rPr>
    </w:lvl>
    <w:lvl w:ilvl="2" w:tplc="04140005" w:tentative="1">
      <w:start w:val="1"/>
      <w:numFmt w:val="bullet"/>
      <w:lvlText w:val=""/>
      <w:lvlJc w:val="left"/>
      <w:pPr>
        <w:ind w:left="2148" w:hanging="360"/>
      </w:pPr>
      <w:rPr>
        <w:rFonts w:ascii="Wingdings" w:hAnsi="Wingdings" w:hint="default"/>
      </w:rPr>
    </w:lvl>
    <w:lvl w:ilvl="3" w:tplc="04140001" w:tentative="1">
      <w:start w:val="1"/>
      <w:numFmt w:val="bullet"/>
      <w:lvlText w:val=""/>
      <w:lvlJc w:val="left"/>
      <w:pPr>
        <w:ind w:left="2868" w:hanging="360"/>
      </w:pPr>
      <w:rPr>
        <w:rFonts w:ascii="Symbol" w:hAnsi="Symbol" w:hint="default"/>
      </w:rPr>
    </w:lvl>
    <w:lvl w:ilvl="4" w:tplc="04140003" w:tentative="1">
      <w:start w:val="1"/>
      <w:numFmt w:val="bullet"/>
      <w:lvlText w:val="o"/>
      <w:lvlJc w:val="left"/>
      <w:pPr>
        <w:ind w:left="3588" w:hanging="360"/>
      </w:pPr>
      <w:rPr>
        <w:rFonts w:ascii="Courier New" w:hAnsi="Courier New" w:cs="Courier New" w:hint="default"/>
      </w:rPr>
    </w:lvl>
    <w:lvl w:ilvl="5" w:tplc="04140005" w:tentative="1">
      <w:start w:val="1"/>
      <w:numFmt w:val="bullet"/>
      <w:lvlText w:val=""/>
      <w:lvlJc w:val="left"/>
      <w:pPr>
        <w:ind w:left="4308" w:hanging="360"/>
      </w:pPr>
      <w:rPr>
        <w:rFonts w:ascii="Wingdings" w:hAnsi="Wingdings" w:hint="default"/>
      </w:rPr>
    </w:lvl>
    <w:lvl w:ilvl="6" w:tplc="04140001" w:tentative="1">
      <w:start w:val="1"/>
      <w:numFmt w:val="bullet"/>
      <w:lvlText w:val=""/>
      <w:lvlJc w:val="left"/>
      <w:pPr>
        <w:ind w:left="5028" w:hanging="360"/>
      </w:pPr>
      <w:rPr>
        <w:rFonts w:ascii="Symbol" w:hAnsi="Symbol" w:hint="default"/>
      </w:rPr>
    </w:lvl>
    <w:lvl w:ilvl="7" w:tplc="04140003" w:tentative="1">
      <w:start w:val="1"/>
      <w:numFmt w:val="bullet"/>
      <w:lvlText w:val="o"/>
      <w:lvlJc w:val="left"/>
      <w:pPr>
        <w:ind w:left="5748" w:hanging="360"/>
      </w:pPr>
      <w:rPr>
        <w:rFonts w:ascii="Courier New" w:hAnsi="Courier New" w:cs="Courier New" w:hint="default"/>
      </w:rPr>
    </w:lvl>
    <w:lvl w:ilvl="8" w:tplc="04140005" w:tentative="1">
      <w:start w:val="1"/>
      <w:numFmt w:val="bullet"/>
      <w:lvlText w:val=""/>
      <w:lvlJc w:val="left"/>
      <w:pPr>
        <w:ind w:left="6468" w:hanging="360"/>
      </w:pPr>
      <w:rPr>
        <w:rFonts w:ascii="Wingdings" w:hAnsi="Wingdings" w:hint="default"/>
      </w:rPr>
    </w:lvl>
  </w:abstractNum>
  <w:abstractNum w:abstractNumId="3" w15:restartNumberingAfterBreak="0">
    <w:nsid w:val="6BE33069"/>
    <w:multiLevelType w:val="multilevel"/>
    <w:tmpl w:val="B0C04810"/>
    <w:lvl w:ilvl="0">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2"/>
  </w:num>
  <w:num w:numId="2">
    <w:abstractNumId w:val="0"/>
  </w:num>
  <w:num w:numId="3">
    <w:abstractNumId w:val="1"/>
  </w:num>
  <w:num w:numId="4">
    <w:abstractNumId w:val="3"/>
    <w:lvlOverride w:ilvl="0">
      <w:lvl w:ilvl="0">
        <w:numFmt w:val="bullet"/>
        <w:lvlText w:val="•"/>
        <w:legacy w:legacy="1" w:legacySpace="0" w:legacyIndent="0"/>
        <w:lvlJc w:val="left"/>
        <w:pPr>
          <w:ind w:left="0" w:firstLine="0"/>
        </w:pPr>
        <w:rPr>
          <w:rFonts w:ascii="Helv" w:eastAsia="Helv" w:hAnsi="Helv" w:cs="Helv"/>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373"/>
    <w:rsid w:val="00002C49"/>
    <w:rsid w:val="000244E0"/>
    <w:rsid w:val="0003598B"/>
    <w:rsid w:val="000C013B"/>
    <w:rsid w:val="000E1764"/>
    <w:rsid w:val="00103289"/>
    <w:rsid w:val="00133A52"/>
    <w:rsid w:val="00170E13"/>
    <w:rsid w:val="001D72F3"/>
    <w:rsid w:val="001E2183"/>
    <w:rsid w:val="001E4E84"/>
    <w:rsid w:val="001E6A66"/>
    <w:rsid w:val="002027A1"/>
    <w:rsid w:val="00225D75"/>
    <w:rsid w:val="00232B96"/>
    <w:rsid w:val="002638D7"/>
    <w:rsid w:val="002B718C"/>
    <w:rsid w:val="00306AE4"/>
    <w:rsid w:val="00345373"/>
    <w:rsid w:val="00376C34"/>
    <w:rsid w:val="003C747D"/>
    <w:rsid w:val="003C7E17"/>
    <w:rsid w:val="0040694D"/>
    <w:rsid w:val="00437AC4"/>
    <w:rsid w:val="004406A7"/>
    <w:rsid w:val="0049015D"/>
    <w:rsid w:val="004B6763"/>
    <w:rsid w:val="004E5451"/>
    <w:rsid w:val="004E7F35"/>
    <w:rsid w:val="00515590"/>
    <w:rsid w:val="005579AD"/>
    <w:rsid w:val="00561046"/>
    <w:rsid w:val="00583559"/>
    <w:rsid w:val="005C6CE0"/>
    <w:rsid w:val="005E67D4"/>
    <w:rsid w:val="00600E71"/>
    <w:rsid w:val="0060606F"/>
    <w:rsid w:val="00634B77"/>
    <w:rsid w:val="006475BC"/>
    <w:rsid w:val="00690E41"/>
    <w:rsid w:val="006C2E5F"/>
    <w:rsid w:val="00767A43"/>
    <w:rsid w:val="00792907"/>
    <w:rsid w:val="007B3C2F"/>
    <w:rsid w:val="00813E6F"/>
    <w:rsid w:val="00822F79"/>
    <w:rsid w:val="0087745C"/>
    <w:rsid w:val="008B4EFC"/>
    <w:rsid w:val="008C7797"/>
    <w:rsid w:val="009118BB"/>
    <w:rsid w:val="009146B3"/>
    <w:rsid w:val="00940435"/>
    <w:rsid w:val="009568AD"/>
    <w:rsid w:val="00981DF7"/>
    <w:rsid w:val="009B7742"/>
    <w:rsid w:val="009E1208"/>
    <w:rsid w:val="009E5F53"/>
    <w:rsid w:val="009F3038"/>
    <w:rsid w:val="00A30E17"/>
    <w:rsid w:val="00A35EB6"/>
    <w:rsid w:val="00A9162B"/>
    <w:rsid w:val="00B24A0F"/>
    <w:rsid w:val="00B2771C"/>
    <w:rsid w:val="00B915B0"/>
    <w:rsid w:val="00BC65E9"/>
    <w:rsid w:val="00BD6D4F"/>
    <w:rsid w:val="00C47043"/>
    <w:rsid w:val="00C52C20"/>
    <w:rsid w:val="00C5442F"/>
    <w:rsid w:val="00C76FF6"/>
    <w:rsid w:val="00D22EDD"/>
    <w:rsid w:val="00D60E38"/>
    <w:rsid w:val="00D93203"/>
    <w:rsid w:val="00E06C1A"/>
    <w:rsid w:val="00EA4FE0"/>
    <w:rsid w:val="00EA5BCD"/>
    <w:rsid w:val="00EE6AD6"/>
    <w:rsid w:val="00EF22BD"/>
    <w:rsid w:val="00F0307B"/>
    <w:rsid w:val="00F274FD"/>
    <w:rsid w:val="00F30B7E"/>
    <w:rsid w:val="00F32BC0"/>
    <w:rsid w:val="00F33076"/>
    <w:rsid w:val="00F72E9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6BEFAE"/>
  <w15:docId w15:val="{A591F4D9-0181-4EC7-9102-FA0B830DE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F22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semiHidden/>
    <w:unhideWhenUsed/>
    <w:qFormat/>
    <w:rsid w:val="00EF22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qFormat/>
    <w:rsid w:val="00345373"/>
    <w:pPr>
      <w:keepNext/>
      <w:widowControl w:val="0"/>
      <w:tabs>
        <w:tab w:val="left" w:pos="2267"/>
      </w:tabs>
      <w:spacing w:after="0" w:line="240" w:lineRule="auto"/>
      <w:jc w:val="center"/>
      <w:outlineLvl w:val="2"/>
    </w:pPr>
    <w:rPr>
      <w:rFonts w:ascii="Times New Roman" w:eastAsia="Times New Roman" w:hAnsi="Times New Roman" w:cs="Times New Roman"/>
      <w:b/>
      <w:snapToGrid w:val="0"/>
      <w:color w:val="000000"/>
      <w:sz w:val="36"/>
      <w:szCs w:val="20"/>
      <w:lang w:eastAsia="nb-NO"/>
    </w:rPr>
  </w:style>
  <w:style w:type="paragraph" w:styleId="Overskrift8">
    <w:name w:val="heading 8"/>
    <w:basedOn w:val="Normal"/>
    <w:next w:val="Normal"/>
    <w:link w:val="Overskrift8Tegn"/>
    <w:uiPriority w:val="9"/>
    <w:semiHidden/>
    <w:unhideWhenUsed/>
    <w:qFormat/>
    <w:rsid w:val="00F3307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EF22B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rsid w:val="00345373"/>
    <w:rPr>
      <w:rFonts w:ascii="Times New Roman" w:eastAsia="Times New Roman" w:hAnsi="Times New Roman" w:cs="Times New Roman"/>
      <w:b/>
      <w:snapToGrid w:val="0"/>
      <w:color w:val="000000"/>
      <w:sz w:val="36"/>
      <w:szCs w:val="20"/>
      <w:lang w:eastAsia="nb-NO"/>
    </w:rPr>
  </w:style>
  <w:style w:type="paragraph" w:styleId="Topptekst">
    <w:name w:val="header"/>
    <w:basedOn w:val="Normal"/>
    <w:link w:val="TopptekstTegn"/>
    <w:uiPriority w:val="99"/>
    <w:unhideWhenUsed/>
    <w:rsid w:val="0034537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45373"/>
  </w:style>
  <w:style w:type="paragraph" w:styleId="Bunntekst">
    <w:name w:val="footer"/>
    <w:basedOn w:val="Normal"/>
    <w:link w:val="BunntekstTegn"/>
    <w:uiPriority w:val="99"/>
    <w:unhideWhenUsed/>
    <w:rsid w:val="0034537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45373"/>
  </w:style>
  <w:style w:type="character" w:customStyle="1" w:styleId="Overskrift8Tegn">
    <w:name w:val="Overskrift 8 Tegn"/>
    <w:basedOn w:val="Standardskriftforavsnitt"/>
    <w:link w:val="Overskrift8"/>
    <w:uiPriority w:val="9"/>
    <w:semiHidden/>
    <w:rsid w:val="00F33076"/>
    <w:rPr>
      <w:rFonts w:asciiTheme="majorHAnsi" w:eastAsiaTheme="majorEastAsia" w:hAnsiTheme="majorHAnsi" w:cstheme="majorBidi"/>
      <w:color w:val="272727" w:themeColor="text1" w:themeTint="D8"/>
      <w:sz w:val="21"/>
      <w:szCs w:val="21"/>
    </w:rPr>
  </w:style>
  <w:style w:type="paragraph" w:styleId="Listeavsnitt">
    <w:name w:val="List Paragraph"/>
    <w:basedOn w:val="Normal"/>
    <w:uiPriority w:val="34"/>
    <w:qFormat/>
    <w:rsid w:val="00103289"/>
    <w:pPr>
      <w:ind w:left="720"/>
      <w:contextualSpacing/>
    </w:pPr>
  </w:style>
  <w:style w:type="character" w:customStyle="1" w:styleId="Overskrift2Tegn">
    <w:name w:val="Overskrift 2 Tegn"/>
    <w:basedOn w:val="Standardskriftforavsnitt"/>
    <w:link w:val="Overskrift2"/>
    <w:uiPriority w:val="9"/>
    <w:semiHidden/>
    <w:rsid w:val="00EF22BD"/>
    <w:rPr>
      <w:rFonts w:asciiTheme="majorHAnsi" w:eastAsiaTheme="majorEastAsia" w:hAnsiTheme="majorHAnsi" w:cstheme="majorBidi"/>
      <w:color w:val="2E74B5" w:themeColor="accent1" w:themeShade="BF"/>
      <w:sz w:val="26"/>
      <w:szCs w:val="26"/>
    </w:rPr>
  </w:style>
  <w:style w:type="character" w:customStyle="1" w:styleId="Overskrift9Tegn">
    <w:name w:val="Overskrift 9 Tegn"/>
    <w:basedOn w:val="Standardskriftforavsnitt"/>
    <w:link w:val="Overskrift9"/>
    <w:uiPriority w:val="9"/>
    <w:semiHidden/>
    <w:rsid w:val="00EF22BD"/>
    <w:rPr>
      <w:rFonts w:asciiTheme="majorHAnsi" w:eastAsiaTheme="majorEastAsia" w:hAnsiTheme="majorHAnsi" w:cstheme="majorBidi"/>
      <w:i/>
      <w:iCs/>
      <w:color w:val="272727" w:themeColor="text1" w:themeTint="D8"/>
      <w:sz w:val="21"/>
      <w:szCs w:val="21"/>
    </w:rPr>
  </w:style>
  <w:style w:type="character" w:customStyle="1" w:styleId="Overskrift1Tegn">
    <w:name w:val="Overskrift 1 Tegn"/>
    <w:basedOn w:val="Standardskriftforavsnitt"/>
    <w:link w:val="Overskrift1"/>
    <w:uiPriority w:val="9"/>
    <w:rsid w:val="00EF22BD"/>
    <w:rPr>
      <w:rFonts w:asciiTheme="majorHAnsi" w:eastAsiaTheme="majorEastAsia" w:hAnsiTheme="majorHAnsi" w:cstheme="majorBidi"/>
      <w:color w:val="2E74B5" w:themeColor="accent1" w:themeShade="BF"/>
      <w:sz w:val="32"/>
      <w:szCs w:val="32"/>
    </w:rPr>
  </w:style>
  <w:style w:type="paragraph" w:styleId="Brdtekst">
    <w:name w:val="Body Text"/>
    <w:basedOn w:val="Normal"/>
    <w:link w:val="BrdtekstTegn"/>
    <w:rsid w:val="00EF22BD"/>
    <w:pPr>
      <w:widowControl w:val="0"/>
      <w:spacing w:after="0" w:line="240" w:lineRule="auto"/>
    </w:pPr>
    <w:rPr>
      <w:rFonts w:ascii="Times New Roman" w:eastAsia="Times New Roman" w:hAnsi="Times New Roman" w:cs="Times New Roman"/>
      <w:snapToGrid w:val="0"/>
      <w:sz w:val="24"/>
      <w:szCs w:val="20"/>
      <w:lang w:eastAsia="nb-NO"/>
    </w:rPr>
  </w:style>
  <w:style w:type="character" w:customStyle="1" w:styleId="BrdtekstTegn">
    <w:name w:val="Brødtekst Tegn"/>
    <w:basedOn w:val="Standardskriftforavsnitt"/>
    <w:link w:val="Brdtekst"/>
    <w:rsid w:val="00EF22BD"/>
    <w:rPr>
      <w:rFonts w:ascii="Times New Roman" w:eastAsia="Times New Roman" w:hAnsi="Times New Roman" w:cs="Times New Roman"/>
      <w:snapToGrid w:val="0"/>
      <w:sz w:val="24"/>
      <w:szCs w:val="20"/>
      <w:lang w:eastAsia="nb-NO"/>
    </w:rPr>
  </w:style>
  <w:style w:type="paragraph" w:styleId="Brdtekst2">
    <w:name w:val="Body Text 2"/>
    <w:basedOn w:val="Normal"/>
    <w:link w:val="Brdtekst2Tegn"/>
    <w:uiPriority w:val="99"/>
    <w:unhideWhenUsed/>
    <w:rsid w:val="00F0307B"/>
    <w:pPr>
      <w:spacing w:after="120" w:line="480" w:lineRule="auto"/>
    </w:pPr>
  </w:style>
  <w:style w:type="character" w:customStyle="1" w:styleId="Brdtekst2Tegn">
    <w:name w:val="Brødtekst 2 Tegn"/>
    <w:basedOn w:val="Standardskriftforavsnitt"/>
    <w:link w:val="Brdtekst2"/>
    <w:uiPriority w:val="99"/>
    <w:rsid w:val="00F0307B"/>
  </w:style>
  <w:style w:type="character" w:styleId="Hyperkobling">
    <w:name w:val="Hyperlink"/>
    <w:basedOn w:val="Standardskriftforavsnitt"/>
    <w:uiPriority w:val="99"/>
    <w:unhideWhenUsed/>
    <w:rsid w:val="009146B3"/>
    <w:rPr>
      <w:color w:val="0563C1" w:themeColor="hyperlink"/>
      <w:u w:val="single"/>
    </w:rPr>
  </w:style>
  <w:style w:type="paragraph" w:customStyle="1" w:styleId="Default">
    <w:name w:val="Default"/>
    <w:rsid w:val="000C013B"/>
    <w:pPr>
      <w:autoSpaceDE w:val="0"/>
      <w:autoSpaceDN w:val="0"/>
      <w:adjustRightInd w:val="0"/>
      <w:spacing w:after="0" w:line="240" w:lineRule="auto"/>
    </w:pPr>
    <w:rPr>
      <w:rFonts w:ascii="Times New Roman" w:hAnsi="Times New Roman" w:cs="Times New Roman"/>
      <w:color w:val="000000"/>
      <w:sz w:val="24"/>
      <w:szCs w:val="24"/>
    </w:rPr>
  </w:style>
  <w:style w:type="table" w:styleId="Tabellrutenett">
    <w:name w:val="Table Grid"/>
    <w:basedOn w:val="Vanligtabell"/>
    <w:uiPriority w:val="39"/>
    <w:rsid w:val="00561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49015D"/>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4901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597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655CB-8E15-46F2-9900-45EC5D476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167</Words>
  <Characters>888</Characters>
  <Application>Microsoft Office Word</Application>
  <DocSecurity>0</DocSecurity>
  <Lines>7</Lines>
  <Paragraphs>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Sjur Kilde</dc:creator>
  <cp:keywords/>
  <dc:description/>
  <cp:lastModifiedBy>Magne Løvaas</cp:lastModifiedBy>
  <cp:revision>6</cp:revision>
  <dcterms:created xsi:type="dcterms:W3CDTF">2016-01-07T18:47:00Z</dcterms:created>
  <dcterms:modified xsi:type="dcterms:W3CDTF">2016-03-01T19:35:00Z</dcterms:modified>
</cp:coreProperties>
</file>